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5D" w:rsidRDefault="004C3D5D" w:rsidP="004C3D5D">
      <w:pPr>
        <w:pStyle w:val="NormalnyWeb"/>
        <w:jc w:val="center"/>
      </w:pPr>
      <w:r>
        <w:rPr>
          <w:b/>
          <w:bCs/>
        </w:rPr>
        <w:t xml:space="preserve">UCHWAŁA NR 10/2/2009 RADY SPOŁECZNEJ PRZY SP ZZOD W AUGUSTOWIE </w:t>
      </w:r>
    </w:p>
    <w:p w:rsidR="004C3D5D" w:rsidRDefault="004C3D5D" w:rsidP="004C3D5D">
      <w:pPr>
        <w:pStyle w:val="NormalnyWeb"/>
        <w:jc w:val="center"/>
      </w:pPr>
      <w:r>
        <w:rPr>
          <w:b/>
          <w:bCs/>
        </w:rPr>
        <w:t xml:space="preserve">z dnia 04.02.2009 r. </w:t>
      </w:r>
    </w:p>
    <w:p w:rsidR="004C3D5D" w:rsidRDefault="004C3D5D" w:rsidP="004C3D5D">
      <w:pPr>
        <w:pStyle w:val="NormalnyWeb"/>
      </w:pPr>
      <w:r>
        <w:rPr>
          <w:b/>
          <w:bCs/>
        </w:rPr>
        <w:t xml:space="preserve">w sprawie zaopiniowania wniosku dyrektora Samodzielnego Publicznego Zespołu Zakładów Opieki Długoterminowej w Augustowie dotyczącego zaopiniowania planu finansowego na rok 2009. </w:t>
      </w:r>
    </w:p>
    <w:p w:rsidR="004C3D5D" w:rsidRDefault="004C3D5D" w:rsidP="004C3D5D">
      <w:pPr>
        <w:pStyle w:val="NormalnyWeb"/>
      </w:pPr>
      <w:r>
        <w:t xml:space="preserve">Na podstawie art. 46 pkt l.) lit. d) ustawy z dnia 30 sierpnia 1991 r. o zakładach Opieki Zdrowotnej ( Dz. U. z 1991 r. Nr 91, póz. 408 z </w:t>
      </w:r>
      <w:proofErr w:type="spellStart"/>
      <w:r>
        <w:t>późn</w:t>
      </w:r>
      <w:proofErr w:type="spellEnd"/>
      <w:r>
        <w:t xml:space="preserve">. zm.) oraz § 16 ust. 2 pkt 3. Statutu SP ZZOD w Augustowie uchwala się , co następuje: </w:t>
      </w:r>
    </w:p>
    <w:p w:rsidR="004C3D5D" w:rsidRDefault="004C3D5D" w:rsidP="004C3D5D">
      <w:pPr>
        <w:pStyle w:val="NormalnyWeb"/>
      </w:pPr>
      <w:r>
        <w:t xml:space="preserve">§ l. Rada Społeczna przy SP ZZOD w Augustowie pozytywnie opiniuje wniosek dyrektora SP ZZOD w Augustowie w sprawie zaopiniowania planu finansowego Samodzielnego Publicznego Zespołu Zakładów Opieki Długoterminowej Augustowie na rok 2009. </w:t>
      </w:r>
    </w:p>
    <w:p w:rsidR="004C3D5D" w:rsidRDefault="004C3D5D" w:rsidP="004C3D5D">
      <w:pPr>
        <w:pStyle w:val="NormalnyWeb"/>
      </w:pPr>
      <w:r>
        <w:t xml:space="preserve">§ 2. Uchwała wchodzi w życie z dniem podjęcia. </w:t>
      </w:r>
    </w:p>
    <w:p w:rsidR="004C3D5D" w:rsidRDefault="004C3D5D" w:rsidP="004C3D5D">
      <w:pPr>
        <w:pStyle w:val="NormalnyWeb"/>
        <w:jc w:val="right"/>
      </w:pPr>
      <w:r>
        <w:t xml:space="preserve">Przewodniczący Rady Społecznej </w:t>
      </w:r>
    </w:p>
    <w:p w:rsidR="004C3D5D" w:rsidRDefault="004C3D5D" w:rsidP="004C3D5D">
      <w:pPr>
        <w:pStyle w:val="NormalnyWeb"/>
        <w:jc w:val="right"/>
      </w:pPr>
      <w:r>
        <w:t xml:space="preserve">przy SPZZOD w Augustowie. </w:t>
      </w:r>
    </w:p>
    <w:p w:rsidR="004C3D5D" w:rsidRDefault="004C3D5D" w:rsidP="004C3D5D">
      <w:pPr>
        <w:pStyle w:val="NormalnyWeb"/>
        <w:jc w:val="right"/>
      </w:pPr>
      <w:r>
        <w:t xml:space="preserve">Dariusz Bednarczyk </w:t>
      </w:r>
    </w:p>
    <w:p w:rsidR="00252A8E" w:rsidRDefault="00252A8E">
      <w:bookmarkStart w:id="0" w:name="_GoBack"/>
      <w:bookmarkEnd w:id="0"/>
    </w:p>
    <w:sectPr w:rsidR="00252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BF"/>
    <w:rsid w:val="000E30BF"/>
    <w:rsid w:val="00252A8E"/>
    <w:rsid w:val="004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7E511-7CAA-4656-BEA2-ACA5E3EC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Zielińska</dc:creator>
  <cp:keywords/>
  <dc:description/>
  <cp:lastModifiedBy>Katarzyna Zielińska</cp:lastModifiedBy>
  <cp:revision>2</cp:revision>
  <dcterms:created xsi:type="dcterms:W3CDTF">2018-01-24T13:12:00Z</dcterms:created>
  <dcterms:modified xsi:type="dcterms:W3CDTF">2018-01-24T13:12:00Z</dcterms:modified>
</cp:coreProperties>
</file>